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«Славнефть-Мегионнефтегаз»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г. Мегион</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lang w:val="en-US"/>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lang w:val="en-US"/>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lang w:val="en-US"/>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lang w:val="en-US"/>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Мегион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«Славнефть-Мегионнефтегаз»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Михайлович Моклоков</w:t>
      </w:r>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действующего(ей)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r w:rsidRPr="00D910D6">
        <w:rPr>
          <w:rFonts w:ascii="Times New Roman" w:hAnsi="Times New Roman"/>
          <w:i/>
          <w:sz w:val="18"/>
          <w:szCs w:val="18"/>
          <w:lang w:eastAsia="zh-CN"/>
        </w:rPr>
        <w:t>(правоустанавливающий документ: Устав/Решение или Протокол от___ №___/Доверенность от___ № __)</w:t>
      </w:r>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sidR="00995C48">
        <w:rPr>
          <w:rFonts w:ascii="Times New Roman" w:hAnsi="Times New Roman"/>
          <w:sz w:val="24"/>
        </w:rPr>
        <w:t>Аганское</w:t>
      </w:r>
      <w:r w:rsidR="00E748FF">
        <w:rPr>
          <w:rFonts w:ascii="Times New Roman" w:hAnsi="Times New Roman"/>
          <w:sz w:val="24"/>
        </w:rPr>
        <w:t xml:space="preserve"> </w:t>
      </w:r>
      <w:r w:rsidR="00E12A48">
        <w:rPr>
          <w:rFonts w:ascii="Times New Roman" w:hAnsi="Times New Roman"/>
          <w:sz w:val="24"/>
        </w:rPr>
        <w:t xml:space="preserve"> месторождение</w:t>
      </w:r>
    </w:p>
    <w:p w:rsidR="00692155" w:rsidRDefault="00A76A36" w:rsidP="00A76A36">
      <w:pPr>
        <w:widowControl w:val="0"/>
        <w:autoSpaceDE w:val="0"/>
        <w:autoSpaceDN w:val="0"/>
        <w:adjustRightInd w:val="0"/>
        <w:spacing w:line="300" w:lineRule="auto"/>
        <w:ind w:firstLine="709"/>
        <w:jc w:val="both"/>
        <w:rPr>
          <w:rFonts w:ascii="Times New Roman" w:hAnsi="Times New Roman"/>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995C48" w:rsidRPr="00995C48">
        <w:rPr>
          <w:rFonts w:ascii="Times New Roman" w:hAnsi="Times New Roman"/>
          <w:bCs/>
          <w:sz w:val="24"/>
        </w:rPr>
        <w:t>В/воды к.-т.вр. l-1145м т.вр.к.173 Инвентарный № 130000017880</w:t>
      </w:r>
    </w:p>
    <w:p w:rsidR="002B1B9D" w:rsidRPr="00D910D6" w:rsidRDefault="002B1B9D" w:rsidP="002B1B9D">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r>
        <w:rPr>
          <w:rFonts w:ascii="Times New Roman" w:hAnsi="Times New Roman"/>
          <w:sz w:val="24"/>
        </w:rPr>
        <w:t>Аганское  месторождение</w:t>
      </w:r>
    </w:p>
    <w:p w:rsidR="002B1B9D" w:rsidRDefault="002B1B9D" w:rsidP="002B1B9D">
      <w:pPr>
        <w:widowControl w:val="0"/>
        <w:autoSpaceDE w:val="0"/>
        <w:autoSpaceDN w:val="0"/>
        <w:adjustRightInd w:val="0"/>
        <w:spacing w:line="300" w:lineRule="auto"/>
        <w:ind w:firstLine="709"/>
        <w:jc w:val="both"/>
        <w:rPr>
          <w:rFonts w:ascii="Times New Roman" w:hAnsi="Times New Roman"/>
          <w:bCs/>
          <w:sz w:val="24"/>
        </w:rPr>
      </w:pPr>
      <w:r w:rsidRPr="00D910D6">
        <w:rPr>
          <w:rFonts w:ascii="Times New Roman" w:hAnsi="Times New Roman"/>
          <w:b/>
          <w:bCs/>
          <w:sz w:val="24"/>
        </w:rPr>
        <w:t xml:space="preserve">«Объект» - </w:t>
      </w:r>
      <w:r>
        <w:rPr>
          <w:rFonts w:ascii="Times New Roman" w:hAnsi="Times New Roman"/>
          <w:b/>
          <w:bCs/>
          <w:sz w:val="24"/>
        </w:rPr>
        <w:t xml:space="preserve"> </w:t>
      </w:r>
      <w:r w:rsidRPr="002B1B9D">
        <w:rPr>
          <w:rFonts w:ascii="Times New Roman" w:hAnsi="Times New Roman"/>
          <w:bCs/>
          <w:sz w:val="24"/>
        </w:rPr>
        <w:t>В/водовод от маг.уз. L-уз.2 L-1,295 Инвентарный № 130000017849</w:t>
      </w:r>
    </w:p>
    <w:p w:rsidR="00F42D18" w:rsidRPr="00A3355F" w:rsidRDefault="00CF4E5E" w:rsidP="00A76A36">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sz w:val="24"/>
        </w:rPr>
        <w:t xml:space="preserve"> </w:t>
      </w:r>
      <w:r w:rsidR="00F42D18" w:rsidRPr="00A3355F">
        <w:rPr>
          <w:rFonts w:ascii="Times New Roman" w:hAnsi="Times New Roman"/>
          <w:b/>
          <w:sz w:val="24"/>
        </w:rPr>
        <w:t>«Договор»</w:t>
      </w:r>
      <w:r w:rsidR="00F42D18"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имущества находящихся во временном пользовании (владении) Заказчика, нарушению </w:t>
      </w:r>
      <w:r w:rsidRPr="00A3355F">
        <w:rPr>
          <w:rFonts w:ascii="Times New Roman" w:hAnsi="Times New Roman"/>
          <w:sz w:val="24"/>
        </w:rPr>
        <w:lastRenderedPageBreak/>
        <w:t>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lastRenderedPageBreak/>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вещества или предметы, образовавшиеся при выполнении работ и после их завершения, остатки сырья и материалов, порубочные остатки, 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w:t>
      </w:r>
      <w:r w:rsidRPr="00967CF3">
        <w:rPr>
          <w:rFonts w:ascii="Times New Roman" w:hAnsi="Times New Roman"/>
          <w:sz w:val="24"/>
        </w:rPr>
        <w:lastRenderedPageBreak/>
        <w:t>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 и Детализированном графике производства работ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AF2B9B" w:rsidRDefault="00F42D18" w:rsidP="00AF2B9B">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995C48" w:rsidRPr="00995C48">
        <w:rPr>
          <w:rFonts w:ascii="Times New Roman" w:hAnsi="Times New Roman"/>
          <w:bCs/>
          <w:sz w:val="24"/>
        </w:rPr>
        <w:t>В/воды к.-т.вр. l-1145м т.вр.к.173 Инвентарный № 130000017880</w:t>
      </w:r>
      <w:r w:rsidR="002B1B9D">
        <w:rPr>
          <w:rFonts w:ascii="Times New Roman" w:hAnsi="Times New Roman"/>
          <w:bCs/>
          <w:sz w:val="24"/>
        </w:rPr>
        <w:t xml:space="preserve">; </w:t>
      </w:r>
      <w:r w:rsidR="002B1B9D" w:rsidRPr="002B1B9D">
        <w:rPr>
          <w:rFonts w:ascii="Times New Roman" w:hAnsi="Times New Roman"/>
          <w:bCs/>
          <w:sz w:val="24"/>
        </w:rPr>
        <w:t>В/водовод от маг.уз. L-уз.2 L-1,295 Инвентарный № 130000017849</w:t>
      </w:r>
      <w:bookmarkStart w:id="0" w:name="_GoBack"/>
      <w:bookmarkEnd w:id="0"/>
      <w:r w:rsidR="00AF2B9B">
        <w:rPr>
          <w:rFonts w:ascii="Times New Roman" w:hAnsi="Times New Roman"/>
          <w:bCs/>
          <w:sz w:val="24"/>
        </w:rPr>
        <w:t xml:space="preserve">. </w:t>
      </w:r>
      <w:r w:rsidRPr="00A3355F">
        <w:rPr>
          <w:rFonts w:ascii="Times New Roman" w:hAnsi="Times New Roman"/>
          <w:sz w:val="24"/>
        </w:rPr>
        <w:t>(далее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w:t>
      </w:r>
      <w:r w:rsidRPr="00A3355F">
        <w:rPr>
          <w:rFonts w:ascii="Times New Roman" w:hAnsi="Times New Roman"/>
          <w:sz w:val="24"/>
        </w:rPr>
        <w:lastRenderedPageBreak/>
        <w:t>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 xml:space="preserve">являющимся неотъемлемой частью настоящего Договора.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  (________ руб.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w:t>
      </w:r>
      <w:r w:rsidRPr="00967CF3">
        <w:rPr>
          <w:rFonts w:ascii="Times New Roman" w:hAnsi="Times New Roman"/>
          <w:sz w:val="24"/>
        </w:rPr>
        <w:lastRenderedPageBreak/>
        <w:t xml:space="preserve">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 xml:space="preserve">_ )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с даты получения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w:t>
      </w:r>
      <w:r w:rsidRPr="00A3355F">
        <w:rPr>
          <w:rFonts w:ascii="Times New Roman" w:hAnsi="Times New Roman"/>
          <w:sz w:val="24"/>
        </w:rPr>
        <w:lastRenderedPageBreak/>
        <w:t xml:space="preserve">о зачете встречных однородных требований, в порядке ст. 410 ГК РФ. Стороны согласовали, что 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w:t>
      </w:r>
      <w:r w:rsidRPr="00A3355F">
        <w:rPr>
          <w:rFonts w:ascii="Times New Roman" w:hAnsi="Times New Roman"/>
          <w:color w:val="000000"/>
          <w:sz w:val="24"/>
        </w:rPr>
        <w:lastRenderedPageBreak/>
        <w:t xml:space="preserve">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 В течение 5 (пяти) дней со дня получения проектно – сметной документации от Заказчика, обязан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своего(их)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работника(ов)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подписании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своем(их) представителе(ях),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реестре материалов, прилагаемом для согласования указывается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ОКОиМ,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w:t>
      </w:r>
      <w:r>
        <w:rPr>
          <w:rFonts w:ascii="Times New Roman" w:hAnsi="Times New Roman"/>
          <w:sz w:val="24"/>
        </w:rPr>
        <w:t>7</w:t>
      </w:r>
      <w:r w:rsidRPr="00A3355F">
        <w:rPr>
          <w:rFonts w:ascii="Times New Roman" w:hAnsi="Times New Roman"/>
          <w:sz w:val="24"/>
        </w:rPr>
        <w:t>. В случае привлечения Подрядчиком  с письменного согласия Заказчика, третьих лиц 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ПО в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lastRenderedPageBreak/>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При необходимости получения дополнительной информации Подрядчик представляет последнюю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Приводит по окончании выполнения работ, предусмотренных настоящим Договором, используемые земли в состояние пригодное для сдачи этих земель Заказчиком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xml:space="preserve">.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w:t>
      </w:r>
      <w:r w:rsidRPr="00A3355F">
        <w:rPr>
          <w:rFonts w:ascii="Times New Roman" w:hAnsi="Times New Roman"/>
          <w:sz w:val="24"/>
        </w:rPr>
        <w:lastRenderedPageBreak/>
        <w:t>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Изучает и проверяет рабочую документацию и полностью ознакамливается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xml:space="preserve">. Обеспечивает своевременное ведение и хранение исполнительной документации по </w:t>
      </w:r>
      <w:r w:rsidRPr="00A3355F">
        <w:rPr>
          <w:rFonts w:ascii="Times New Roman" w:hAnsi="Times New Roman"/>
          <w:sz w:val="24"/>
        </w:rPr>
        <w:lastRenderedPageBreak/>
        <w:t>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средств в целях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укомплектованный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контроль за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средств профессионально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(СБД ДТО) г.Мегион:</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справку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за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проводить перед началом рабочей смены водителей транспортных средств, предрейсовый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не допускать передвижение гусеничной техники своим ходом по автодорогам с асфальто-бетонным,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xml:space="preserve">. Принимает на себя обязательства защищать и освобождать от ответственности и </w:t>
      </w:r>
      <w:r w:rsidRPr="00A3355F">
        <w:rPr>
          <w:rFonts w:ascii="Times New Roman" w:hAnsi="Times New Roman"/>
          <w:sz w:val="24"/>
        </w:rPr>
        <w:lastRenderedPageBreak/>
        <w:t>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с даты заключения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w:t>
      </w:r>
      <w:r w:rsidRPr="009B08BE">
        <w:rPr>
          <w:rFonts w:ascii="Times New Roman" w:hAnsi="Times New Roman"/>
          <w:sz w:val="24"/>
        </w:rPr>
        <w:lastRenderedPageBreak/>
        <w:t>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согласно Приложения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5.2.3. В течение 10 (десяти) дней рассмотрит замечания Подрядчика по проектно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5.2.5. В течение 5 (пяти) рабочих дней с даты подписания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5.2.11. Осуществляет координацию работ, контроль за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lastRenderedPageBreak/>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 xml:space="preserve">аты расторжения Договора. При этом,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выполнение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.10. 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5.5. 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контроль за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органов в случаях предусмотренных </w:t>
      </w:r>
      <w:r w:rsidRPr="00A3355F">
        <w:rPr>
          <w:rFonts w:ascii="Times New Roman" w:hAnsi="Times New Roman"/>
          <w:sz w:val="24"/>
        </w:rPr>
        <w:lastRenderedPageBreak/>
        <w:t>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6.8. 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6.10. Заказчик вправе в любое время осуществлять контроль за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w:t>
      </w:r>
      <w:r w:rsidRPr="00A3355F">
        <w:rPr>
          <w:rStyle w:val="itemtext1"/>
          <w:rFonts w:ascii="Times New Roman" w:hAnsi="Times New Roman" w:cs="Times New Roman"/>
          <w:sz w:val="24"/>
          <w:szCs w:val="24"/>
        </w:rPr>
        <w:lastRenderedPageBreak/>
        <w:t>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за правомерность действий Субподрядной организации при осуществлении любого из видов деятельности по обращению с опасными отходами.</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9.3. 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9.5. При неисполнении Заказчиком обязательств по п.п.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w:t>
      </w:r>
      <w:r w:rsidRPr="00A3355F">
        <w:rPr>
          <w:rFonts w:ascii="Times New Roman" w:hAnsi="Times New Roman"/>
          <w:sz w:val="24"/>
        </w:rPr>
        <w:lastRenderedPageBreak/>
        <w:t>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«Славнефть-Мегионнефтегаз»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9.12. 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 полном объеме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150 000 </w:t>
      </w:r>
      <w:r w:rsidRPr="001352B0">
        <w:rPr>
          <w:rFonts w:ascii="Times New Roman" w:hAnsi="Times New Roman"/>
          <w:sz w:val="24"/>
        </w:rPr>
        <w:lastRenderedPageBreak/>
        <w:t>(сто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xml:space="preserve">, за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w:t>
      </w:r>
      <w:r w:rsidRPr="00A3355F">
        <w:rPr>
          <w:rFonts w:ascii="Times New Roman" w:hAnsi="Times New Roman"/>
          <w:sz w:val="24"/>
        </w:rPr>
        <w:lastRenderedPageBreak/>
        <w:t xml:space="preserve">путевые листы и/или заполненные с нарушением требований предъявляемых к типовой форме, а также путевые листы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оплатить штраф в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оплатить штраф в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 xml:space="preserve">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 этими органами и возместить </w:t>
      </w:r>
      <w:r w:rsidRPr="001352B0">
        <w:rPr>
          <w:rFonts w:ascii="Times New Roman" w:hAnsi="Times New Roman"/>
          <w:sz w:val="24"/>
        </w:rPr>
        <w:lastRenderedPageBreak/>
        <w:t>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w:t>
      </w:r>
      <w:r w:rsidRPr="00A3355F">
        <w:rPr>
          <w:rFonts w:ascii="Times New Roman" w:hAnsi="Times New Roman"/>
          <w:sz w:val="24"/>
        </w:rPr>
        <w:lastRenderedPageBreak/>
        <w:t>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оплатить штраф за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xml:space="preserve">.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w:t>
      </w:r>
      <w:r w:rsidRPr="00A3355F">
        <w:rPr>
          <w:rFonts w:ascii="Times New Roman" w:hAnsi="Times New Roman"/>
          <w:sz w:val="24"/>
        </w:rPr>
        <w:lastRenderedPageBreak/>
        <w:t>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9.36. 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9.37. 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w:t>
      </w:r>
      <w:r w:rsidRPr="00A3355F">
        <w:rPr>
          <w:rFonts w:ascii="Times New Roman" w:hAnsi="Times New Roman"/>
          <w:sz w:val="24"/>
        </w:rPr>
        <w:lastRenderedPageBreak/>
        <w:t xml:space="preserve">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w:t>
      </w:r>
      <w:r w:rsidRPr="002946D4">
        <w:rPr>
          <w:rFonts w:ascii="Times New Roman" w:hAnsi="Times New Roman"/>
          <w:sz w:val="24"/>
        </w:rPr>
        <w:lastRenderedPageBreak/>
        <w:t xml:space="preserve">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9.51. 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9.52. 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9.53. 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r w:rsidRPr="003351E3">
        <w:rPr>
          <w:rFonts w:ascii="Times New Roman" w:hAnsi="Times New Roman"/>
          <w:sz w:val="24"/>
          <w:shd w:val="clear" w:color="auto" w:fill="FFFFFF" w:themeFill="background1"/>
        </w:rPr>
        <w:t>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нефтегазодобычи,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 xml:space="preserve">Установленные настоящим Договором меры ответственности за нарушение договорных </w:t>
      </w:r>
      <w:r w:rsidRPr="00181696">
        <w:rPr>
          <w:rFonts w:ascii="Times New Roman" w:hAnsi="Times New Roman"/>
          <w:sz w:val="24"/>
        </w:rPr>
        <w:lastRenderedPageBreak/>
        <w:t>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Pr="00A3355F"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r w:rsidRPr="00A3355F">
        <w:rPr>
          <w:rFonts w:ascii="Times New Roman" w:hAnsi="Times New Roman"/>
          <w:sz w:val="24"/>
        </w:rPr>
        <w:br/>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11.3.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w:t>
      </w:r>
      <w:r w:rsidRPr="00A3355F">
        <w:rPr>
          <w:rFonts w:ascii="Times New Roman" w:eastAsia="Arial" w:hAnsi="Times New Roman"/>
          <w:sz w:val="24"/>
          <w:lang w:eastAsia="ar-SA"/>
        </w:rPr>
        <w:lastRenderedPageBreak/>
        <w:t xml:space="preserve">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 xml:space="preserve">13.2. После подписания настоящего Договора все предыдущие письменные или устные </w:t>
      </w:r>
      <w:r w:rsidRPr="00A3355F">
        <w:rPr>
          <w:rFonts w:ascii="Times New Roman" w:hAnsi="Times New Roman"/>
          <w:sz w:val="24"/>
        </w:rPr>
        <w:lastRenderedPageBreak/>
        <w:t>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 xml:space="preserve">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w:t>
      </w:r>
      <w:r w:rsidRPr="00A3355F">
        <w:rPr>
          <w:rFonts w:ascii="Times New Roman" w:hAnsi="Times New Roman"/>
          <w:bCs/>
          <w:sz w:val="24"/>
        </w:rPr>
        <w:lastRenderedPageBreak/>
        <w:t>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13.14.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13.15.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b/>
          <w:sz w:val="24"/>
        </w:rPr>
      </w:pPr>
      <w:r w:rsidRPr="00A3355F">
        <w:rPr>
          <w:rFonts w:ascii="Times New Roman" w:hAnsi="Times New Roman"/>
          <w:sz w:val="24"/>
        </w:rPr>
        <w:t>13.16. К настоящему Договору прилагаются и являются его неотъемлемой частью:</w:t>
      </w:r>
      <w:r w:rsidRPr="00A3355F">
        <w:rPr>
          <w:rFonts w:ascii="Times New Roman" w:hAnsi="Times New Roman"/>
          <w:b/>
          <w:sz w:val="24"/>
        </w:rPr>
        <w:t xml:space="preserve"> </w:t>
      </w:r>
    </w:p>
    <w:p w:rsidR="00F42D18" w:rsidRPr="003351E3" w:rsidRDefault="00F42D18" w:rsidP="003351E3">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1</w:t>
      </w:r>
      <w:r w:rsidRPr="003351E3">
        <w:rPr>
          <w:rFonts w:ascii="Times New Roman" w:hAnsi="Times New Roman"/>
          <w:sz w:val="24"/>
        </w:rPr>
        <w:t>__ – Расчет договорной цены;</w:t>
      </w:r>
    </w:p>
    <w:p w:rsidR="00F42D18" w:rsidRPr="003351E3" w:rsidRDefault="00F42D18" w:rsidP="003351E3">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2</w:t>
      </w:r>
      <w:r w:rsidRPr="003351E3">
        <w:rPr>
          <w:rFonts w:ascii="Times New Roman" w:hAnsi="Times New Roman"/>
          <w:sz w:val="24"/>
        </w:rPr>
        <w:t>__  – Ценовые показатели;</w:t>
      </w:r>
    </w:p>
    <w:p w:rsidR="00F42D18" w:rsidRPr="003351E3"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3</w:t>
      </w:r>
      <w:r w:rsidRPr="003351E3">
        <w:rPr>
          <w:rFonts w:ascii="Times New Roman" w:hAnsi="Times New Roman"/>
          <w:sz w:val="24"/>
        </w:rPr>
        <w:t>_ – Порядок определения договорной цены и принятия выполненных объемов работ;</w:t>
      </w:r>
    </w:p>
    <w:p w:rsidR="00F42D18" w:rsidRPr="003351E3"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4</w:t>
      </w:r>
      <w:r w:rsidRPr="003351E3">
        <w:rPr>
          <w:rFonts w:ascii="Times New Roman" w:hAnsi="Times New Roman"/>
          <w:sz w:val="24"/>
        </w:rPr>
        <w:t>_  – Ориентировочная стоимость материалов;</w:t>
      </w:r>
    </w:p>
    <w:p w:rsidR="00F42D18" w:rsidRPr="003351E3"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5</w:t>
      </w:r>
      <w:r w:rsidRPr="003351E3">
        <w:rPr>
          <w:rFonts w:ascii="Times New Roman" w:hAnsi="Times New Roman"/>
          <w:sz w:val="24"/>
        </w:rPr>
        <w:t>__ – График производства работ;</w:t>
      </w:r>
    </w:p>
    <w:p w:rsidR="00F42D18" w:rsidRPr="003351E3"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6</w:t>
      </w:r>
      <w:r w:rsidRPr="003351E3">
        <w:rPr>
          <w:rFonts w:ascii="Times New Roman" w:hAnsi="Times New Roman"/>
          <w:sz w:val="24"/>
        </w:rPr>
        <w:t>__ –Детализированный график производства работ;</w:t>
      </w:r>
    </w:p>
    <w:p w:rsidR="00F42D18" w:rsidRPr="003351E3"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7</w:t>
      </w:r>
      <w:r w:rsidRPr="003351E3">
        <w:rPr>
          <w:rFonts w:ascii="Times New Roman" w:hAnsi="Times New Roman"/>
          <w:sz w:val="24"/>
        </w:rPr>
        <w:t>_ – Акт приема-передачи локальных нормативных актов Заказчика;</w:t>
      </w:r>
    </w:p>
    <w:p w:rsidR="00F42D18" w:rsidRPr="003351E3" w:rsidRDefault="00F42D18" w:rsidP="003351E3">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w:t>
      </w:r>
      <w:r w:rsidR="003351E3" w:rsidRPr="003351E3">
        <w:rPr>
          <w:rFonts w:ascii="Times New Roman" w:hAnsi="Times New Roman"/>
          <w:sz w:val="24"/>
        </w:rPr>
        <w:t>8</w:t>
      </w:r>
      <w:r w:rsidRPr="003351E3">
        <w:rPr>
          <w:rFonts w:ascii="Times New Roman" w:hAnsi="Times New Roman"/>
          <w:sz w:val="24"/>
        </w:rPr>
        <w:t>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F42D18" w:rsidRPr="003351E3" w:rsidRDefault="00F42D18" w:rsidP="003351E3">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w:t>
      </w:r>
      <w:r w:rsidR="003351E3" w:rsidRPr="003351E3">
        <w:rPr>
          <w:rFonts w:ascii="Times New Roman" w:hAnsi="Times New Roman"/>
          <w:sz w:val="24"/>
        </w:rPr>
        <w:t xml:space="preserve"> </w:t>
      </w:r>
      <w:r w:rsidRPr="003351E3">
        <w:rPr>
          <w:rFonts w:ascii="Times New Roman" w:hAnsi="Times New Roman"/>
          <w:sz w:val="24"/>
        </w:rPr>
        <w:t>_</w:t>
      </w:r>
      <w:r w:rsidR="003351E3" w:rsidRPr="003351E3">
        <w:rPr>
          <w:rFonts w:ascii="Times New Roman" w:hAnsi="Times New Roman"/>
          <w:sz w:val="24"/>
        </w:rPr>
        <w:t>9</w:t>
      </w:r>
      <w:r w:rsidRPr="003351E3">
        <w:rPr>
          <w:rFonts w:ascii="Times New Roman" w:hAnsi="Times New Roman"/>
          <w:sz w:val="24"/>
        </w:rPr>
        <w:t>_ – «</w:t>
      </w:r>
      <w:r w:rsidRPr="003351E3">
        <w:rPr>
          <w:rFonts w:ascii="Times New Roman" w:hAnsi="Times New Roman"/>
          <w:spacing w:val="-2"/>
          <w:sz w:val="24"/>
        </w:rPr>
        <w:t>Порядок приема-сдачи вторичного сырья в ОАО «СН-МНГ»;</w:t>
      </w:r>
    </w:p>
    <w:p w:rsidR="00F42D18" w:rsidRPr="003351E3" w:rsidRDefault="00F42D18" w:rsidP="003351E3">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w:t>
      </w:r>
      <w:r w:rsidR="003351E3" w:rsidRPr="003351E3">
        <w:rPr>
          <w:rFonts w:ascii="Times New Roman" w:hAnsi="Times New Roman"/>
          <w:sz w:val="24"/>
        </w:rPr>
        <w:t>10</w:t>
      </w:r>
      <w:r w:rsidRPr="003351E3">
        <w:rPr>
          <w:rFonts w:ascii="Times New Roman" w:hAnsi="Times New Roman"/>
          <w:sz w:val="24"/>
        </w:rPr>
        <w:t>_ – «Шкала оценки организации и качества капитального ремонта».</w:t>
      </w:r>
    </w:p>
    <w:p w:rsidR="00F42D18" w:rsidRPr="003351E3"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sidR="003351E3" w:rsidRPr="003351E3">
        <w:rPr>
          <w:rFonts w:ascii="Times New Roman" w:hAnsi="Times New Roman"/>
          <w:sz w:val="24"/>
        </w:rPr>
        <w:t>11</w:t>
      </w:r>
      <w:r w:rsidRPr="003351E3">
        <w:rPr>
          <w:rFonts w:ascii="Times New Roman" w:hAnsi="Times New Roman"/>
          <w:sz w:val="24"/>
        </w:rPr>
        <w:t>_ – Антикоррупционная оговорка</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w:t>
      </w:r>
      <w:r w:rsidR="007A52A2">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«Славнефть-Мегионнефтегаз»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Российская Федерация,628684 город Мегион,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Российская Федерация, 628684 город Мегион,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р/с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r w:rsidR="00FF748B" w:rsidRPr="00ED01AA">
              <w:rPr>
                <w:rFonts w:ascii="Times New Roman" w:hAnsi="Times New Roman"/>
                <w:b/>
                <w:sz w:val="24"/>
                <w:szCs w:val="26"/>
              </w:rPr>
              <w:t>О.М.Моклоков</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10B" w:rsidRDefault="00CB210B">
      <w:r>
        <w:separator/>
      </w:r>
    </w:p>
  </w:endnote>
  <w:endnote w:type="continuationSeparator" w:id="0">
    <w:p w:rsidR="00CB210B" w:rsidRDefault="00CB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CA4" w:rsidRDefault="00211CA4">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11CA4" w:rsidRDefault="00211CA4">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CA4" w:rsidRDefault="00211CA4">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2B1B9D">
      <w:rPr>
        <w:rStyle w:val="ae"/>
        <w:noProof/>
      </w:rPr>
      <w:t>6</w:t>
    </w:r>
    <w:r>
      <w:rPr>
        <w:rStyle w:val="ae"/>
      </w:rPr>
      <w:fldChar w:fldCharType="end"/>
    </w:r>
  </w:p>
  <w:p w:rsidR="00211CA4" w:rsidRDefault="00211CA4">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10B" w:rsidRDefault="00CB210B">
      <w:r>
        <w:separator/>
      </w:r>
    </w:p>
  </w:footnote>
  <w:footnote w:type="continuationSeparator" w:id="0">
    <w:p w:rsidR="00CB210B" w:rsidRDefault="00CB21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83E17"/>
    <w:rsid w:val="0008594D"/>
    <w:rsid w:val="000A51C7"/>
    <w:rsid w:val="000A7BA5"/>
    <w:rsid w:val="000E104B"/>
    <w:rsid w:val="000E3BEE"/>
    <w:rsid w:val="00125A22"/>
    <w:rsid w:val="001352B0"/>
    <w:rsid w:val="00177CCC"/>
    <w:rsid w:val="001A42F1"/>
    <w:rsid w:val="001B5570"/>
    <w:rsid w:val="001D348F"/>
    <w:rsid w:val="001E676D"/>
    <w:rsid w:val="00211CA4"/>
    <w:rsid w:val="002120B2"/>
    <w:rsid w:val="00232C32"/>
    <w:rsid w:val="0026484F"/>
    <w:rsid w:val="0028190D"/>
    <w:rsid w:val="00292C9D"/>
    <w:rsid w:val="002B1B9D"/>
    <w:rsid w:val="002D027F"/>
    <w:rsid w:val="003143CA"/>
    <w:rsid w:val="0032254D"/>
    <w:rsid w:val="003351E3"/>
    <w:rsid w:val="0033613F"/>
    <w:rsid w:val="00381B78"/>
    <w:rsid w:val="00392368"/>
    <w:rsid w:val="003C58BB"/>
    <w:rsid w:val="003F418B"/>
    <w:rsid w:val="00442FF3"/>
    <w:rsid w:val="00461478"/>
    <w:rsid w:val="00484D36"/>
    <w:rsid w:val="00490F54"/>
    <w:rsid w:val="004D5260"/>
    <w:rsid w:val="004F7382"/>
    <w:rsid w:val="0050117D"/>
    <w:rsid w:val="005A330A"/>
    <w:rsid w:val="005B7CB8"/>
    <w:rsid w:val="005D6048"/>
    <w:rsid w:val="005E0969"/>
    <w:rsid w:val="00612C79"/>
    <w:rsid w:val="00651E3E"/>
    <w:rsid w:val="00692155"/>
    <w:rsid w:val="006956C0"/>
    <w:rsid w:val="006970B3"/>
    <w:rsid w:val="006A1EC0"/>
    <w:rsid w:val="006E7D5F"/>
    <w:rsid w:val="007020A3"/>
    <w:rsid w:val="00723FA7"/>
    <w:rsid w:val="007322F0"/>
    <w:rsid w:val="007A52A2"/>
    <w:rsid w:val="007D5B6E"/>
    <w:rsid w:val="007F3C61"/>
    <w:rsid w:val="00803623"/>
    <w:rsid w:val="00826D68"/>
    <w:rsid w:val="00837C7F"/>
    <w:rsid w:val="008579DC"/>
    <w:rsid w:val="00864634"/>
    <w:rsid w:val="008773A1"/>
    <w:rsid w:val="008B53CC"/>
    <w:rsid w:val="008B72B3"/>
    <w:rsid w:val="008D051A"/>
    <w:rsid w:val="00913365"/>
    <w:rsid w:val="00916402"/>
    <w:rsid w:val="009471A4"/>
    <w:rsid w:val="00967CF3"/>
    <w:rsid w:val="00995C48"/>
    <w:rsid w:val="009B08BE"/>
    <w:rsid w:val="009C077B"/>
    <w:rsid w:val="009D1636"/>
    <w:rsid w:val="00A32780"/>
    <w:rsid w:val="00A4497C"/>
    <w:rsid w:val="00A60658"/>
    <w:rsid w:val="00A66F69"/>
    <w:rsid w:val="00A76A36"/>
    <w:rsid w:val="00AF2B9B"/>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6E4A"/>
    <w:rsid w:val="00C40D8C"/>
    <w:rsid w:val="00C60302"/>
    <w:rsid w:val="00C67D55"/>
    <w:rsid w:val="00C7260F"/>
    <w:rsid w:val="00CB210B"/>
    <w:rsid w:val="00CE7972"/>
    <w:rsid w:val="00CF4E5E"/>
    <w:rsid w:val="00D013D3"/>
    <w:rsid w:val="00D26A33"/>
    <w:rsid w:val="00D32409"/>
    <w:rsid w:val="00D55648"/>
    <w:rsid w:val="00D575FF"/>
    <w:rsid w:val="00D74B9C"/>
    <w:rsid w:val="00D910D6"/>
    <w:rsid w:val="00D9754C"/>
    <w:rsid w:val="00DE1487"/>
    <w:rsid w:val="00DE1907"/>
    <w:rsid w:val="00DE6D55"/>
    <w:rsid w:val="00E12A48"/>
    <w:rsid w:val="00E1646A"/>
    <w:rsid w:val="00E23165"/>
    <w:rsid w:val="00E26A1A"/>
    <w:rsid w:val="00E55435"/>
    <w:rsid w:val="00E747C5"/>
    <w:rsid w:val="00E748FF"/>
    <w:rsid w:val="00E83BAC"/>
    <w:rsid w:val="00E948CD"/>
    <w:rsid w:val="00EB6FEA"/>
    <w:rsid w:val="00ED01AA"/>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15926</Words>
  <Characters>90779</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46</cp:revision>
  <cp:lastPrinted>2016-01-11T05:12:00Z</cp:lastPrinted>
  <dcterms:created xsi:type="dcterms:W3CDTF">2016-03-11T09:21:00Z</dcterms:created>
  <dcterms:modified xsi:type="dcterms:W3CDTF">2016-08-09T05:19:00Z</dcterms:modified>
</cp:coreProperties>
</file>